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1894B" w14:textId="51800D3B" w:rsidR="00CF3E6D" w:rsidRDefault="00F34767" w:rsidP="00CF3E6D">
      <w:pPr>
        <w:rPr>
          <w:b/>
          <w:bCs/>
          <w:highlight w:val="yellow"/>
          <w:lang w:val="en-US"/>
        </w:rPr>
      </w:pPr>
      <w:r>
        <w:rPr>
          <w:noProof/>
        </w:rPr>
        <w:drawing>
          <wp:inline distT="0" distB="0" distL="0" distR="0" wp14:anchorId="273E2AFF" wp14:editId="792A8E41">
            <wp:extent cx="1593398" cy="2392490"/>
            <wp:effectExtent l="0" t="0" r="6985" b="8255"/>
            <wp:docPr id="915706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239" cy="240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628E0" w14:textId="1ED96236" w:rsidR="00CF3E6D" w:rsidRPr="004F29C9" w:rsidRDefault="004F29C9" w:rsidP="004F29C9">
      <w:pPr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>
        <w:rPr>
          <w:b/>
          <w:bCs/>
          <w:lang w:val="en-US"/>
        </w:rPr>
        <w:t xml:space="preserve">Panelist - </w:t>
      </w:r>
      <w:r w:rsidRPr="004F29C9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Shaun Vorster, Head of Digital Transformation &amp; Partner, </w:t>
      </w:r>
      <w:proofErr w:type="spellStart"/>
      <w:r w:rsidRPr="004F29C9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Forvis</w:t>
      </w:r>
      <w:proofErr w:type="spellEnd"/>
      <w:r w:rsidRPr="004F29C9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 Mazars </w:t>
      </w:r>
    </w:p>
    <w:p w14:paraId="4F20092D" w14:textId="1B0CDF10" w:rsidR="00CF3E6D" w:rsidRDefault="00CF3E6D" w:rsidP="00CF3E6D">
      <w:pPr>
        <w:spacing w:after="0"/>
        <w:rPr>
          <w:b/>
          <w:bCs/>
          <w:lang w:val="en-ZA"/>
        </w:rPr>
      </w:pPr>
      <w:r w:rsidRPr="00CF3E6D">
        <w:rPr>
          <w:b/>
          <w:bCs/>
          <w:lang w:val="en-ZA"/>
        </w:rPr>
        <w:t>Bio</w:t>
      </w:r>
      <w:r>
        <w:rPr>
          <w:b/>
          <w:bCs/>
          <w:lang w:val="en-ZA"/>
        </w:rPr>
        <w:t>:</w:t>
      </w:r>
    </w:p>
    <w:p w14:paraId="6D599B3C" w14:textId="4AC3A865" w:rsidR="00CF3E6D" w:rsidRPr="00CF3E6D" w:rsidRDefault="00CF3E6D" w:rsidP="00CF3E6D">
      <w:pPr>
        <w:spacing w:after="0"/>
        <w:rPr>
          <w:b/>
          <w:bCs/>
          <w:lang w:val="en-ZA"/>
        </w:rPr>
      </w:pPr>
      <w:r w:rsidRPr="00CF3E6D">
        <w:rPr>
          <w:lang w:val="en-ZA"/>
        </w:rPr>
        <w:t>Chief Digital Transformation Officer, Overseeing the Digital Transformation Office, Shaun leads multiple sector-specific strategies and initiatives to drive regional growth and enhance economic development. With a focus on innovation and digital excellence, he is committed to equipping the organization with the tools and mindset needed to succeed in a fast-changing world</w:t>
      </w:r>
      <w:r>
        <w:rPr>
          <w:lang w:val="en-ZA"/>
        </w:rPr>
        <w:t>.</w:t>
      </w:r>
    </w:p>
    <w:p w14:paraId="21A54A9B" w14:textId="77777777" w:rsidR="00CF3E6D" w:rsidRPr="00CF3E6D" w:rsidRDefault="00CF3E6D" w:rsidP="00CF3E6D">
      <w:pPr>
        <w:rPr>
          <w:lang w:val="en-ZA"/>
        </w:rPr>
      </w:pPr>
    </w:p>
    <w:p w14:paraId="1149456A" w14:textId="68A58BC5" w:rsidR="00F3238B" w:rsidRPr="00F3238B" w:rsidRDefault="00F3238B" w:rsidP="004F29C9">
      <w:pPr>
        <w:pStyle w:val="ListParagraph"/>
        <w:rPr>
          <w:lang w:val="en-ZA"/>
        </w:rPr>
      </w:pPr>
    </w:p>
    <w:sectPr w:rsidR="00F3238B" w:rsidRPr="00F3238B" w:rsidSect="00F771FC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369BB"/>
    <w:multiLevelType w:val="hybridMultilevel"/>
    <w:tmpl w:val="E4201B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6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6D"/>
    <w:rsid w:val="003E036F"/>
    <w:rsid w:val="004F29C9"/>
    <w:rsid w:val="006D696A"/>
    <w:rsid w:val="00865E1F"/>
    <w:rsid w:val="00AC2AE2"/>
    <w:rsid w:val="00C133B5"/>
    <w:rsid w:val="00C3754D"/>
    <w:rsid w:val="00CF3E6D"/>
    <w:rsid w:val="00D01030"/>
    <w:rsid w:val="00D3017E"/>
    <w:rsid w:val="00D430C7"/>
    <w:rsid w:val="00F3238B"/>
    <w:rsid w:val="00F34767"/>
    <w:rsid w:val="00F63E05"/>
    <w:rsid w:val="00F7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EB85B2"/>
  <w15:chartTrackingRefBased/>
  <w15:docId w15:val="{41015557-7E02-4AF2-9231-AB7E37D6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E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E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E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E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E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E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E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E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E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E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2ee05cf1-bb6a-427e-9dc8-019310eb455a" xsi:nil="true"/>
    <lcf76f155ced4ddcb4097134ff3c332f xmlns="2ee05cf1-bb6a-427e-9dc8-019310eb455a">
      <Terms xmlns="http://schemas.microsoft.com/office/infopath/2007/PartnerControls"/>
    </lcf76f155ced4ddcb4097134ff3c332f>
    <TaxCatchAll xmlns="37660b3e-c928-42cd-81cf-1f15a7fdf2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D6AC5682DDF4B96DD8D300D0D1056" ma:contentTypeVersion="20" ma:contentTypeDescription="Create a new document." ma:contentTypeScope="" ma:versionID="dec9b462826114f6447f582212dceea2">
  <xsd:schema xmlns:xsd="http://www.w3.org/2001/XMLSchema" xmlns:xs="http://www.w3.org/2001/XMLSchema" xmlns:p="http://schemas.microsoft.com/office/2006/metadata/properties" xmlns:ns2="2ee05cf1-bb6a-427e-9dc8-019310eb455a" xmlns:ns3="37660b3e-c928-42cd-81cf-1f15a7fdf2bb" targetNamespace="http://schemas.microsoft.com/office/2006/metadata/properties" ma:root="true" ma:fieldsID="da52375f88b574efd73bc5ccf69477c4" ns2:_="" ns3:_="">
    <xsd:import namespace="2ee05cf1-bb6a-427e-9dc8-019310eb455a"/>
    <xsd:import namespace="37660b3e-c928-42cd-81cf-1f15a7fdf2bb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05cf1-bb6a-427e-9dc8-019310eb455a" elementFormDefault="qualified">
    <xsd:import namespace="http://schemas.microsoft.com/office/2006/documentManagement/types"/>
    <xsd:import namespace="http://schemas.microsoft.com/office/infopath/2007/PartnerControls"/>
    <xsd:element name="Notes" ma:index="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24d5b8-e466-48db-87d4-6ed60480d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60b3e-c928-42cd-81cf-1f15a7fdf2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ca71d71-1979-427f-96a5-40439350328d}" ma:internalName="TaxCatchAll" ma:showField="CatchAllData" ma:web="37660b3e-c928-42cd-81cf-1f15a7fdf2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2467EE-FE63-4AB7-AD51-0EE5541ECDF4}">
  <ds:schemaRefs>
    <ds:schemaRef ds:uri="http://schemas.microsoft.com/office/2006/metadata/properties"/>
    <ds:schemaRef ds:uri="http://schemas.microsoft.com/office/infopath/2007/PartnerControls"/>
    <ds:schemaRef ds:uri="2ee05cf1-bb6a-427e-9dc8-019310eb455a"/>
    <ds:schemaRef ds:uri="37660b3e-c928-42cd-81cf-1f15a7fdf2bb"/>
  </ds:schemaRefs>
</ds:datastoreItem>
</file>

<file path=customXml/itemProps2.xml><?xml version="1.0" encoding="utf-8"?>
<ds:datastoreItem xmlns:ds="http://schemas.openxmlformats.org/officeDocument/2006/customXml" ds:itemID="{273F5E7C-8318-4A22-8F07-70CD557722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E807A-9428-4B29-8472-6FE24D501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05cf1-bb6a-427e-9dc8-019310eb455a"/>
    <ds:schemaRef ds:uri="37660b3e-c928-42cd-81cf-1f15a7fdf2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Foley</dc:creator>
  <cp:keywords/>
  <dc:description/>
  <cp:lastModifiedBy>Nazli Mamdoo (SAIMM)</cp:lastModifiedBy>
  <cp:revision>3</cp:revision>
  <dcterms:created xsi:type="dcterms:W3CDTF">2026-02-16T17:01:00Z</dcterms:created>
  <dcterms:modified xsi:type="dcterms:W3CDTF">2026-03-13T08:04:00Z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0x0101001DDD6AC5682DDF4B96DD8D300D0D1056</vt:lpwstr>
  </property>
</Properties>
</file>